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4" w:rsidRDefault="00120DA4">
      <w:pPr>
        <w:jc w:val="center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年度浙江省广播电视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节目奖新媒体类节目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获奖作品目录</w:t>
      </w:r>
      <w:bookmarkEnd w:id="0"/>
    </w:p>
    <w:p w:rsidR="00B83754" w:rsidRDefault="00120D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一、短视（音）频新闻</w:t>
      </w:r>
    </w:p>
    <w:p w:rsidR="00B83754" w:rsidRDefault="00120DA4">
      <w:pPr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）新闻性短视（音）频</w:t>
      </w:r>
    </w:p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二十大时光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集体（冯旭东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赵永军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朱黎晶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孙嗣达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沈诗晨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吴一静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施清仪）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杭州市余杭区融媒体中心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生态环境部来点赞！海洋垃圾变身手机壳！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朱萍萍、冯艺、舒宇舍、陈翔、牟江标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金康阳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台州市广播电视台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二等奖</w:t>
      </w:r>
    </w:p>
    <w:tbl>
      <w:tblPr>
        <w:tblStyle w:val="a8"/>
        <w:tblW w:w="4999" w:type="pct"/>
        <w:tblLook w:val="04A0" w:firstRow="1" w:lastRow="0" w:firstColumn="1" w:lastColumn="0" w:noHBand="0" w:noVBand="1"/>
      </w:tblPr>
      <w:tblGrid>
        <w:gridCol w:w="1663"/>
        <w:gridCol w:w="4963"/>
        <w:gridCol w:w="4963"/>
        <w:gridCol w:w="2582"/>
      </w:tblGrid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今天山村书记在“党代表通道”上报“账单”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朱海亮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何善民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占丽娟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邵震宇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淳安县融媒体中心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一箭九星，成功！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邵仲毅、蔡柳宁、潘财胜、郭颖、丁晛、章若蕙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台州市广播电视台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机场轨道快线开通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汪淡泊、王喆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范霄云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蔡晓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你是我的医靠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集体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（邢晨、李垒垒、何宁、徐俊、陈梅林、何怀志、孙超、金俊、邓丹、应晓红）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浙江电视台钱江都市频道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班主任像姐姐！衢州一中学班主任每天给体育生煮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颗茶叶蛋，还有老师退休前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年煮了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万颗！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张江洋、王辉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浙江电视台少儿频道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“无声”直播间里的坚守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李佳、郑钢墙、徐畅、陈鸣、杨亚初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金华市广播电视台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米巨浪！近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级阵风！福建渔民落水遇险，宁海货轮生死营救！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黄浓珍、吴帅、俞枝秀、周韵健、杨矜矜、林佳怡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宁海县广播电视台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三等奖</w:t>
      </w:r>
    </w:p>
    <w:tbl>
      <w:tblPr>
        <w:tblStyle w:val="a8"/>
        <w:tblW w:w="4999" w:type="pct"/>
        <w:tblLook w:val="04A0" w:firstRow="1" w:lastRow="0" w:firstColumn="1" w:lastColumn="0" w:noHBand="0" w:noVBand="1"/>
      </w:tblPr>
      <w:tblGrid>
        <w:gridCol w:w="1663"/>
        <w:gridCol w:w="4963"/>
        <w:gridCol w:w="4963"/>
        <w:gridCol w:w="2582"/>
      </w:tblGrid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“天价药”纳入医保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温州“海绵女孩”包珍妮终于等到这一针！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朱宇艳、金培培、肖婵慧、陈梦鸾、何矛、洪千里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温州市广播电视台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超燃！全国特高压密集通道首次完成直升机带电作业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徐大伟、钱龙、张嘉伟、沈洁、朱熙挺、沈惠忠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湖州市广播电视台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徒手接住坠楼女童！沈东、陆晓婷，你们好样的！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王喆、施玉婷、宋佳、徐伟东、潘菊良、盛磊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桐乡市广播电视台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我们的马拉松婚礼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尹世平、张巧燕、邵飞燕、杨曦、李法贵、潘雨妍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遂昌县融媒体中心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中秋心团圆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照亮回家路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徐志清、张丽红、杜琳、易凡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华语之声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中国渔政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凌晨出击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守海护渔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林磊、洪高岑、方莹莹、郭婷娴、夏秀女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温州市洞头区融媒体中心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坚守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小时，俯身上百次，用双手呵护坦途大道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沈世俊、孙佳莹、罗彪、柯诚、张落雁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江北区全媒体中心</w:t>
            </w:r>
          </w:p>
        </w:tc>
      </w:tr>
      <w:tr w:rsidR="00B83754">
        <w:trPr>
          <w:trHeight w:val="90"/>
        </w:trPr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油焖笋收到了！宁聚记者连线上海居民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感动溢出屏幕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邵亦琛、陈炳、杨彦翀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宁波广播电视集团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女子手术室外下跪，真实原因令人破防！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韩林雍、郑童、林晓艳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宁波市镇海区广播电视台</w:t>
            </w:r>
          </w:p>
        </w:tc>
      </w:tr>
    </w:tbl>
    <w:p w:rsidR="00B83754" w:rsidRDefault="00120DA4">
      <w:pPr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）非新闻性短视（音）频</w:t>
      </w:r>
    </w:p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心融亚运·爱达未来——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个场馆“舞”力全开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夏芬、骆崎峰、丁伟斌、刘志强、沈雯、项存真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杭州市广播电视台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九年，越千年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杨洁、沈育晓、陈才华、沈飞、秦骁康、朱燕萍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嘉兴市广播电视台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“塔吊情侣”和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米宽的“银河”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蔡柳宁、徐张华、方申玺、林骏、郭颖、汪丽莎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台州市广播电视台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这场没有一件真迹的展览，为什么能在国家博物馆震撼全场？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董臻、李芳、邓志青、邱岑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浙江电台民生资讯广播</w:t>
            </w:r>
          </w:p>
        </w:tc>
      </w:tr>
    </w:tbl>
    <w:p w:rsidR="00B83754" w:rsidRDefault="00B837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二等奖</w:t>
      </w:r>
    </w:p>
    <w:tbl>
      <w:tblPr>
        <w:tblStyle w:val="a8"/>
        <w:tblW w:w="4999" w:type="pct"/>
        <w:tblLook w:val="04A0" w:firstRow="1" w:lastRow="0" w:firstColumn="1" w:lastColumn="0" w:noHBand="0" w:noVBand="1"/>
      </w:tblPr>
      <w:tblGrid>
        <w:gridCol w:w="1663"/>
        <w:gridCol w:w="4963"/>
        <w:gridCol w:w="4963"/>
        <w:gridCol w:w="2582"/>
      </w:tblGrid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功夫虾里说共富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叶剑亮、刘秀芬、胡友财、汪洋、毛昌盛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柯城传媒集团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《百年百艺》系列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赵彦骅、姚培杰、邱叶培、郑宇锋、周磊、邱琼苇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岱山县融媒体中心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柯柯牙精神将戈壁沙漠变为绿洲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集体（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彭榆博、高超、许一鸣、朱晓春、熊侃、刘振、汪莹暇）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浙江卫视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后“修鞋匠”：我在小县城给全世界的人修鞋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徐青清、陈嘉琪、叶雯、叶阳辉、俞键、邓开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丽水市广播电视台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民间亚运汇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徐一鸣、夏建根、王皓然、韩洁、陈熙、姚似宇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德清县广播电视台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首次登上中国最具幸福感城市（城区）榜首！鄞州，凭什么？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集体（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陈艳、徐琼辉、赵磊、黄升乐、邵波、洪晓薇、李伟）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宁波市鄞州区融媒体中心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三等奖</w:t>
      </w:r>
    </w:p>
    <w:tbl>
      <w:tblPr>
        <w:tblStyle w:val="a8"/>
        <w:tblW w:w="4999" w:type="pct"/>
        <w:tblLook w:val="04A0" w:firstRow="1" w:lastRow="0" w:firstColumn="1" w:lastColumn="0" w:noHBand="0" w:noVBand="1"/>
      </w:tblPr>
      <w:tblGrid>
        <w:gridCol w:w="1663"/>
        <w:gridCol w:w="4963"/>
        <w:gridCol w:w="4963"/>
        <w:gridCol w:w="2582"/>
      </w:tblGrid>
      <w:tr w:rsidR="00B83754">
        <w:trPr>
          <w:trHeight w:val="90"/>
        </w:trPr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“外婆的微笑”系列短视频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蔡东森、宣浩军、叶淑秀、许斐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、陈婕、王海杰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诸暨市融媒体中心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农田“做题家”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邵磊、罗佳毓、陆文跃、纪海平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平湖市广播电视台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梦回婺州</w:t>
            </w:r>
          </w:p>
        </w:tc>
        <w:tc>
          <w:tcPr>
            <w:tcW w:w="1750" w:type="pct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戴江豪、黄鹤、姜红婕、李维、陈江苹、唐佳华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金华市广播电视台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进诗画见江南·临海风物志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集体（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王观勇、于恺、陆浩明、周倩倩、何笑妍、陈基臣、陈耿、金国辉）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临海市广播电视台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val="zh-CN"/>
              </w:rPr>
              <w:t>野藤葡萄“西”游记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val="zh-CN"/>
              </w:rPr>
              <w:t>李涵、陈胜龙、孙卫国、楼丽君、刘盼、沈丹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val="zh-CN"/>
              </w:rPr>
              <w:t>绍兴市上虞区融媒体中心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卖猪肉的“歌唱家”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王漪、朱磊、徐冉冉、吕瑜、叶斌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温州市广播电视台</w:t>
            </w:r>
          </w:p>
        </w:tc>
      </w:tr>
      <w:tr w:rsidR="00B83754">
        <w:tc>
          <w:tcPr>
            <w:tcW w:w="587" w:type="pct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人世间·温州版</w:t>
            </w:r>
          </w:p>
        </w:tc>
        <w:tc>
          <w:tcPr>
            <w:tcW w:w="1750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郭良鹏、周勤、方戈、谷丽达、吕茜茜、许丰轮</w:t>
            </w:r>
          </w:p>
        </w:tc>
        <w:tc>
          <w:tcPr>
            <w:tcW w:w="911" w:type="pct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温州市广播电视台</w:t>
            </w:r>
          </w:p>
        </w:tc>
      </w:tr>
    </w:tbl>
    <w:p w:rsidR="00B83754" w:rsidRDefault="00B83754">
      <w:pPr>
        <w:rPr>
          <w:rFonts w:ascii="Times New Roman" w:hAnsi="Times New Roman" w:cs="Times New Roman"/>
          <w:sz w:val="36"/>
          <w:szCs w:val="36"/>
        </w:rPr>
      </w:pPr>
    </w:p>
    <w:p w:rsidR="00B83754" w:rsidRDefault="00B83754">
      <w:pPr>
        <w:rPr>
          <w:rFonts w:ascii="Times New Roman" w:hAnsi="Times New Roman" w:cs="Times New Roman"/>
          <w:sz w:val="36"/>
          <w:szCs w:val="36"/>
        </w:rPr>
      </w:pPr>
    </w:p>
    <w:p w:rsidR="00B83754" w:rsidRDefault="00120D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lastRenderedPageBreak/>
        <w:t>二、新闻直播</w:t>
      </w:r>
    </w:p>
    <w:p w:rsidR="00B83754" w:rsidRDefault="00120DA4">
      <w:pPr>
        <w:jc w:val="center"/>
        <w:rPr>
          <w:sz w:val="30"/>
          <w:szCs w:val="30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  <w:r>
        <w:rPr>
          <w:rFonts w:ascii="Times New Roman" w:hAnsi="Times New Roman" w:cs="Times New Roman" w:hint="eastAsia"/>
          <w:sz w:val="32"/>
          <w:szCs w:val="32"/>
        </w:rPr>
        <w:t>（</w:t>
      </w:r>
      <w:r>
        <w:rPr>
          <w:rFonts w:ascii="Times New Roman" w:hAnsi="Times New Roman" w:cs="Times New Roman" w:hint="eastAsia"/>
          <w:sz w:val="30"/>
          <w:szCs w:val="30"/>
        </w:rPr>
        <w:t>空缺</w:t>
      </w:r>
      <w:r>
        <w:rPr>
          <w:rFonts w:ascii="Times New Roman" w:hAnsi="Times New Roman" w:cs="Times New Roman" w:hint="eastAsia"/>
          <w:sz w:val="32"/>
          <w:szCs w:val="32"/>
        </w:rPr>
        <w:t>）</w:t>
      </w:r>
    </w:p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二等奖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象山合力营救搁浅鲸鱼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陈佳雯、石保青、马振、胡星艺、夏琪磊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象山县广播电视台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直击！金沙湖地铁站积水抢修直播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王欣、陈芊含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蒋恒国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张康乐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杭州市广播电视台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rPr>
          <w:trHeight w:val="599"/>
        </w:trPr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追光，带你走进“舟山红”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朱卓琳、宓妤霖、应佳蝶、顾良达、缪华芳、何英、郭超、何斌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舟山市广播电视台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慢直播｜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静默解除以后你最想做什么？对着摩天轮说出你的小心愿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史虹亮、贾磊、王孟思、石梦蕴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宁波市北仑区广播电视台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正在直播：这个孩子是谁家的？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陆远鹏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陈玉脉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杨亚辉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陈琳燕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鲍祺军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张朝拯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刘吉龙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朱可近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林家梁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浙江电视台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民生休闲频道</w:t>
            </w:r>
          </w:p>
        </w:tc>
      </w:tr>
    </w:tbl>
    <w:p w:rsidR="00B83754" w:rsidRDefault="00120D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三、创意互动</w:t>
      </w:r>
    </w:p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我在宋朝当乐师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蔡景伟、唐留鑫、傅宇敏、冯超琪、周雨姬、魏宇梁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新蓝网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沉浸式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坐杭台高铁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看唐诗之路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周新科、王霁月、袁爽、孙宇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浙江卫视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二等奖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文物新语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红动之江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蔡景伟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叶思思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冯超琪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何贤斐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张深杰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新蓝网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zh-CN"/>
              </w:rPr>
              <w:t>邀你当一回越剧导演，聆听袅袅越音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zh-CN"/>
              </w:rPr>
              <w:t>王丽丽、胡刚、谢媛、张衎男、施妍静、严心愉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val="zh-CN"/>
              </w:rPr>
              <w:t>绍兴市广播电视台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157"/>
        <w:gridCol w:w="4965"/>
        <w:gridCol w:w="23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57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5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3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5157" w:type="dxa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“共富”农民画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“秀”出新图景</w:t>
            </w:r>
          </w:p>
        </w:tc>
        <w:tc>
          <w:tcPr>
            <w:tcW w:w="4965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羊丰伟、金周斌、徐迪、</w:t>
            </w:r>
          </w:p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杨钦朝、黄钧天、李春耀</w:t>
            </w:r>
          </w:p>
        </w:tc>
        <w:tc>
          <w:tcPr>
            <w:tcW w:w="23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嘉兴市广播电视台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157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温州文明交通大闯关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邀您来挑战！</w:t>
            </w:r>
          </w:p>
        </w:tc>
        <w:tc>
          <w:tcPr>
            <w:tcW w:w="4965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钱中彪、林敏、王冰慧、陈泰涨</w:t>
            </w:r>
          </w:p>
        </w:tc>
        <w:tc>
          <w:tcPr>
            <w:tcW w:w="23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5157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zh-Hans"/>
              </w:rPr>
              <w:t>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十年·永康追“光”人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 xml:space="preserve"> |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危急时刻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人冲了上去</w:t>
            </w:r>
          </w:p>
        </w:tc>
        <w:tc>
          <w:tcPr>
            <w:tcW w:w="4965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zh-Hans"/>
              </w:rPr>
              <w:t>蒋中意、陈维坚、程威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zh-Hans"/>
              </w:rPr>
              <w:t>卢俊龙、应栩漪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、叶知兹</w:t>
            </w:r>
          </w:p>
        </w:tc>
        <w:tc>
          <w:tcPr>
            <w:tcW w:w="23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永康市融媒体中心</w:t>
            </w:r>
          </w:p>
        </w:tc>
      </w:tr>
    </w:tbl>
    <w:p w:rsidR="00B83754" w:rsidRDefault="00120D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四、新媒体主持</w:t>
      </w:r>
    </w:p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rPr>
          <w:trHeight w:val="541"/>
        </w:trPr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菲说不可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姚菲菲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浙江电台交通之声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rPr>
          <w:trHeight w:val="317"/>
        </w:trPr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甜蜜的事业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唐秋阳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eastAsia="zh-Hans"/>
              </w:rPr>
              <w:t>长兴县广播电视台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项元汴“穿越”而来，“大系”还能这样“打卡”！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程欣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嘉兴市广播电视台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亚运场馆谁最靓？你说了算！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范浩威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金华市广播电视台</w:t>
            </w:r>
          </w:p>
        </w:tc>
      </w:tr>
    </w:tbl>
    <w:p w:rsidR="00B83754" w:rsidRDefault="00120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三等奖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遇见“玫”好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俞丹丹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eastAsia="zh-Hans"/>
              </w:rPr>
              <w:t>德清县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融媒体中心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杭台高铁开通首日！路小西带你畅游“诗路高铁”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张艺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台州市广播电视台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袜博会主播体验行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VLOG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诸暨市融媒体中心</w:t>
            </w:r>
          </w:p>
        </w:tc>
      </w:tr>
      <w:tr w:rsidR="00B83754">
        <w:tc>
          <w:tcPr>
            <w:tcW w:w="1668" w:type="dxa"/>
            <w:vAlign w:val="center"/>
          </w:tcPr>
          <w:p w:rsidR="00B83754" w:rsidRDefault="00120DA4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琼姐来了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探访新生儿科</w:t>
            </w:r>
          </w:p>
        </w:tc>
        <w:tc>
          <w:tcPr>
            <w:tcW w:w="4961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叶琼</w:t>
            </w:r>
          </w:p>
        </w:tc>
        <w:tc>
          <w:tcPr>
            <w:tcW w:w="2584" w:type="dxa"/>
            <w:vAlign w:val="center"/>
          </w:tcPr>
          <w:p w:rsidR="00B83754" w:rsidRDefault="00120DA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温州市广播电视台</w:t>
            </w:r>
          </w:p>
        </w:tc>
      </w:tr>
    </w:tbl>
    <w:p w:rsidR="00B83754" w:rsidRDefault="00B837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3754" w:rsidRDefault="00B837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3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;SimSun">
    <w:altName w:val="方正书宋_GBK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1"/>
    <w:rsid w:val="BFBB496D"/>
    <w:rsid w:val="C7DD3529"/>
    <w:rsid w:val="FD9FE20E"/>
    <w:rsid w:val="FDF06AAD"/>
    <w:rsid w:val="FF4F850D"/>
    <w:rsid w:val="FFFFDF72"/>
    <w:rsid w:val="00114C84"/>
    <w:rsid w:val="00120DA4"/>
    <w:rsid w:val="002F7FDB"/>
    <w:rsid w:val="0049579E"/>
    <w:rsid w:val="005A50AB"/>
    <w:rsid w:val="005B6FF1"/>
    <w:rsid w:val="00644AAF"/>
    <w:rsid w:val="00853894"/>
    <w:rsid w:val="008B380F"/>
    <w:rsid w:val="00B83754"/>
    <w:rsid w:val="00B9512E"/>
    <w:rsid w:val="00D129A3"/>
    <w:rsid w:val="00D50356"/>
    <w:rsid w:val="00EE141A"/>
    <w:rsid w:val="00FA7E52"/>
    <w:rsid w:val="2476557E"/>
    <w:rsid w:val="2FFD62DE"/>
    <w:rsid w:val="33A78663"/>
    <w:rsid w:val="37FFC7AF"/>
    <w:rsid w:val="3FF3187B"/>
    <w:rsid w:val="5E7FFF26"/>
    <w:rsid w:val="63FE8517"/>
    <w:rsid w:val="6B342CF8"/>
    <w:rsid w:val="6C7F01B7"/>
    <w:rsid w:val="6CFEE082"/>
    <w:rsid w:val="6DFFDE4A"/>
    <w:rsid w:val="6FAB9378"/>
    <w:rsid w:val="76371E5D"/>
    <w:rsid w:val="7DCAB94B"/>
    <w:rsid w:val="7FDF424F"/>
    <w:rsid w:val="AFBDA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able of figures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Chars="200" w:left="420" w:firstLine="420"/>
    </w:pPr>
    <w:rPr>
      <w:rFonts w:cs="宋体"/>
      <w:szCs w:val="21"/>
    </w:rPr>
  </w:style>
  <w:style w:type="paragraph" w:styleId="a3">
    <w:name w:val="Body Text Indent"/>
    <w:basedOn w:val="a"/>
    <w:next w:val="a4"/>
    <w:qFormat/>
    <w:pPr>
      <w:ind w:firstLine="630"/>
    </w:pPr>
    <w:rPr>
      <w:rFonts w:ascii="仿宋_GB2312"/>
    </w:rPr>
  </w:style>
  <w:style w:type="paragraph" w:styleId="a4">
    <w:name w:val="Normal Indent"/>
    <w:basedOn w:val="a"/>
    <w:uiPriority w:val="99"/>
    <w:qFormat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able of figures"/>
    <w:basedOn w:val="a"/>
    <w:next w:val="a"/>
    <w:uiPriority w:val="99"/>
    <w:semiHidden/>
    <w:qFormat/>
    <w:pPr>
      <w:ind w:leftChars="200" w:left="200" w:hangingChars="200" w:hanging="200"/>
    </w:p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1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customStyle="1" w:styleId="1">
    <w:name w:val="正文1"/>
    <w:next w:val="Char1"/>
    <w:qFormat/>
    <w:pPr>
      <w:widowControl w:val="0"/>
      <w:jc w:val="both"/>
    </w:pPr>
    <w:rPr>
      <w:rFonts w:ascii="Calibri" w:eastAsia="宋体;SimSun" w:hAnsi="Calibri" w:cs="Calibri"/>
      <w:kern w:val="2"/>
      <w:sz w:val="21"/>
      <w:szCs w:val="22"/>
    </w:r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able of figures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Chars="200" w:left="420" w:firstLine="420"/>
    </w:pPr>
    <w:rPr>
      <w:rFonts w:cs="宋体"/>
      <w:szCs w:val="21"/>
    </w:rPr>
  </w:style>
  <w:style w:type="paragraph" w:styleId="a3">
    <w:name w:val="Body Text Indent"/>
    <w:basedOn w:val="a"/>
    <w:next w:val="a4"/>
    <w:qFormat/>
    <w:pPr>
      <w:ind w:firstLine="630"/>
    </w:pPr>
    <w:rPr>
      <w:rFonts w:ascii="仿宋_GB2312"/>
    </w:rPr>
  </w:style>
  <w:style w:type="paragraph" w:styleId="a4">
    <w:name w:val="Normal Indent"/>
    <w:basedOn w:val="a"/>
    <w:uiPriority w:val="99"/>
    <w:qFormat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able of figures"/>
    <w:basedOn w:val="a"/>
    <w:next w:val="a"/>
    <w:uiPriority w:val="99"/>
    <w:semiHidden/>
    <w:qFormat/>
    <w:pPr>
      <w:ind w:leftChars="200" w:left="200" w:hangingChars="200" w:hanging="200"/>
    </w:p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1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customStyle="1" w:styleId="1">
    <w:name w:val="正文1"/>
    <w:next w:val="Char1"/>
    <w:qFormat/>
    <w:pPr>
      <w:widowControl w:val="0"/>
      <w:jc w:val="both"/>
    </w:pPr>
    <w:rPr>
      <w:rFonts w:ascii="Calibri" w:eastAsia="宋体;SimSun" w:hAnsi="Calibri" w:cs="Calibri"/>
      <w:kern w:val="2"/>
      <w:sz w:val="21"/>
      <w:szCs w:val="22"/>
    </w:r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管理员</cp:lastModifiedBy>
  <cp:revision>10</cp:revision>
  <cp:lastPrinted>2023-07-04T16:56:00Z</cp:lastPrinted>
  <dcterms:created xsi:type="dcterms:W3CDTF">2022-06-22T20:32:00Z</dcterms:created>
  <dcterms:modified xsi:type="dcterms:W3CDTF">2023-07-12T03:14:00Z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