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600" w:lineRule="exact"/>
        <w:ind w:left="0" w:leftChars="0" w:right="0" w:rightChars="0" w:firstLine="0" w:firstLineChars="0"/>
        <w:jc w:val="center"/>
        <w:textAlignment w:val="auto"/>
        <w:outlineLvl w:val="0"/>
        <w:rPr>
          <w:rFonts w:hint="eastAsia" w:ascii="方正小标宋简体" w:hAnsi="方正小标宋简体" w:eastAsia="方正小标宋简体" w:cs="方正小标宋简体"/>
          <w:b w:val="0"/>
          <w:bCs/>
          <w:i w:val="0"/>
          <w:caps w:val="0"/>
          <w:color w:val="auto"/>
          <w:spacing w:val="0"/>
          <w:sz w:val="44"/>
          <w:szCs w:val="44"/>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600" w:lineRule="exact"/>
        <w:ind w:left="0" w:leftChars="0" w:right="0" w:rightChars="0" w:firstLine="0" w:firstLineChars="0"/>
        <w:jc w:val="center"/>
        <w:textAlignment w:val="auto"/>
        <w:outlineLvl w:val="0"/>
        <w:rPr>
          <w:rFonts w:hint="eastAsia" w:ascii="方正小标宋简体" w:hAnsi="方正小标宋简体" w:eastAsia="方正小标宋简体" w:cs="方正小标宋简体"/>
          <w:b w:val="0"/>
          <w:bCs/>
          <w:i w:val="0"/>
          <w:caps w:val="0"/>
          <w:color w:val="auto"/>
          <w:spacing w:val="0"/>
          <w:sz w:val="40"/>
          <w:szCs w:val="40"/>
        </w:rPr>
      </w:pPr>
      <w:r>
        <w:rPr>
          <w:rFonts w:hint="eastAsia" w:ascii="方正小标宋简体" w:hAnsi="方正小标宋简体" w:eastAsia="方正小标宋简体" w:cs="方正小标宋简体"/>
          <w:b w:val="0"/>
          <w:bCs/>
          <w:i w:val="0"/>
          <w:caps w:val="0"/>
          <w:color w:val="auto"/>
          <w:spacing w:val="0"/>
          <w:sz w:val="40"/>
          <w:szCs w:val="40"/>
        </w:rPr>
        <w:t>全国广播电视播音员主持人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50" w:afterAutospacing="0" w:line="600" w:lineRule="exact"/>
        <w:ind w:left="0" w:leftChars="0" w:right="0" w:rightChars="0" w:firstLine="0" w:firstLineChars="0"/>
        <w:jc w:val="center"/>
        <w:textAlignment w:val="auto"/>
        <w:outlineLvl w:val="0"/>
        <w:rPr>
          <w:rFonts w:hint="eastAsia" w:ascii="方正小标宋简体" w:hAnsi="方正小标宋简体" w:eastAsia="方正小标宋简体" w:cs="方正小标宋简体"/>
          <w:b w:val="0"/>
          <w:bCs/>
          <w:i w:val="0"/>
          <w:caps w:val="0"/>
          <w:color w:val="auto"/>
          <w:spacing w:val="0"/>
          <w:sz w:val="40"/>
          <w:szCs w:val="40"/>
          <w:lang w:val="en-US" w:eastAsia="zh-CN"/>
        </w:rPr>
      </w:pPr>
      <w:r>
        <w:rPr>
          <w:rFonts w:hint="eastAsia" w:ascii="方正小标宋简体" w:hAnsi="方正小标宋简体" w:eastAsia="方正小标宋简体" w:cs="方正小标宋简体"/>
          <w:b w:val="0"/>
          <w:bCs/>
          <w:i w:val="0"/>
          <w:caps w:val="0"/>
          <w:color w:val="auto"/>
          <w:spacing w:val="0"/>
          <w:sz w:val="40"/>
          <w:szCs w:val="40"/>
        </w:rPr>
        <w:t>资格考试</w:t>
      </w:r>
      <w:r>
        <w:rPr>
          <w:rFonts w:hint="eastAsia" w:ascii="方正小标宋简体" w:hAnsi="方正小标宋简体" w:eastAsia="方正小标宋简体" w:cs="方正小标宋简体"/>
          <w:b w:val="0"/>
          <w:bCs/>
          <w:i w:val="0"/>
          <w:caps w:val="0"/>
          <w:color w:val="auto"/>
          <w:spacing w:val="0"/>
          <w:sz w:val="40"/>
          <w:szCs w:val="40"/>
          <w:lang w:eastAsia="zh-CN"/>
        </w:rPr>
        <w:t>浙江</w:t>
      </w:r>
      <w:r>
        <w:rPr>
          <w:rFonts w:hint="eastAsia" w:ascii="方正小标宋简体" w:hAnsi="方正小标宋简体" w:eastAsia="方正小标宋简体" w:cs="方正小标宋简体"/>
          <w:b w:val="0"/>
          <w:bCs/>
          <w:i w:val="0"/>
          <w:caps w:val="0"/>
          <w:color w:val="auto"/>
          <w:spacing w:val="0"/>
          <w:sz w:val="40"/>
          <w:szCs w:val="40"/>
        </w:rPr>
        <w:t>考区</w:t>
      </w:r>
      <w:r>
        <w:rPr>
          <w:rFonts w:hint="eastAsia" w:ascii="方正小标宋简体" w:hAnsi="方正小标宋简体" w:eastAsia="方正小标宋简体" w:cs="方正小标宋简体"/>
          <w:b w:val="0"/>
          <w:bCs/>
          <w:i w:val="0"/>
          <w:caps w:val="0"/>
          <w:color w:val="auto"/>
          <w:spacing w:val="0"/>
          <w:sz w:val="40"/>
          <w:szCs w:val="40"/>
          <w:lang w:val="en-US" w:eastAsia="zh-CN"/>
        </w:rPr>
        <w:t>现场确认委托书</w:t>
      </w:r>
    </w:p>
    <w:p>
      <w:pPr>
        <w:rPr>
          <w:rFonts w:hint="eastAsia" w:ascii="方正小标宋简体" w:hAnsi="方正小标宋简体" w:eastAsia="方正小标宋简体" w:cs="方正小标宋简体"/>
          <w:b w:val="0"/>
          <w:bCs/>
          <w:i w:val="0"/>
          <w:caps w:val="0"/>
          <w:color w:val="auto"/>
          <w:spacing w:val="0"/>
          <w:sz w:val="44"/>
          <w:szCs w:val="44"/>
          <w:lang w:val="en-US"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line="400" w:lineRule="atLeast"/>
        <w:ind w:right="0"/>
        <w:jc w:val="both"/>
        <w:rPr>
          <w:rFonts w:hint="eastAsia" w:ascii="Times New Roman" w:hAnsi="Times New Roman" w:eastAsia="仿宋" w:cs="Times New Roman"/>
          <w:i w:val="0"/>
          <w:caps w:val="0"/>
          <w:color w:val="333333"/>
          <w:spacing w:val="0"/>
          <w:sz w:val="32"/>
          <w:szCs w:val="32"/>
          <w:shd w:val="clear" w:color="auto" w:fill="FFFFFF"/>
          <w:lang w:eastAsia="zh-CN"/>
        </w:rPr>
      </w:pPr>
      <w:r>
        <w:rPr>
          <w:rFonts w:hint="default" w:ascii="Times New Roman" w:hAnsi="Times New Roman" w:eastAsia="仿宋" w:cs="Times New Roman"/>
          <w:i w:val="0"/>
          <w:caps w:val="0"/>
          <w:color w:val="333333"/>
          <w:spacing w:val="0"/>
          <w:sz w:val="32"/>
          <w:szCs w:val="32"/>
          <w:shd w:val="clear" w:color="auto" w:fill="FFFFFF"/>
        </w:rPr>
        <w:t>浙江省广播电视播音员主持人资格考试领导小组办公室</w:t>
      </w:r>
      <w:r>
        <w:rPr>
          <w:rFonts w:hint="eastAsia" w:ascii="Times New Roman" w:hAnsi="Times New Roman" w:eastAsia="仿宋" w:cs="Times New Roman"/>
          <w:i w:val="0"/>
          <w:caps w:val="0"/>
          <w:color w:val="333333"/>
          <w:spacing w:val="0"/>
          <w:sz w:val="32"/>
          <w:szCs w:val="32"/>
          <w:shd w:val="clear" w:color="auto" w:fill="FFFFFF"/>
          <w:lang w:eastAsia="zh-CN"/>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line="400" w:lineRule="atLeast"/>
        <w:ind w:right="0"/>
        <w:jc w:val="both"/>
        <w:rPr>
          <w:rFonts w:hint="eastAsia" w:ascii="Times New Roman" w:hAnsi="Times New Roman" w:eastAsia="仿宋" w:cs="Times New Roman"/>
          <w:i w:val="0"/>
          <w:caps w:val="0"/>
          <w:color w:val="333333"/>
          <w:spacing w:val="0"/>
          <w:sz w:val="32"/>
          <w:szCs w:val="32"/>
          <w:shd w:val="clear" w:color="auto" w:fill="FFFFFF"/>
          <w:lang w:eastAsia="zh-CN"/>
        </w:rPr>
      </w:pPr>
    </w:p>
    <w:tbl>
      <w:tblPr>
        <w:tblStyle w:val="6"/>
        <w:tblW w:w="8514" w:type="dxa"/>
        <w:jc w:val="center"/>
        <w:tblInd w:w="75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324"/>
        <w:gridCol w:w="1256"/>
        <w:gridCol w:w="2033"/>
        <w:gridCol w:w="29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0" w:hRule="atLeast"/>
          <w:jc w:val="center"/>
        </w:trPr>
        <w:tc>
          <w:tcPr>
            <w:tcW w:w="2324" w:type="dxa"/>
            <w:tcBorders>
              <w:tl2br w:val="nil"/>
              <w:tr2bl w:val="nil"/>
            </w:tcBorders>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line="400" w:lineRule="atLeast"/>
              <w:ind w:right="0"/>
              <w:jc w:val="both"/>
              <w:rPr>
                <w:rFonts w:hint="default" w:ascii="Times New Roman" w:hAnsi="Times New Roman" w:eastAsia="仿宋" w:cs="Times New Roman"/>
                <w:i w:val="0"/>
                <w:caps w:val="0"/>
                <w:color w:val="333333"/>
                <w:spacing w:val="0"/>
                <w:sz w:val="32"/>
                <w:szCs w:val="32"/>
                <w:shd w:val="clear" w:color="auto" w:fill="FFFFFF"/>
                <w:lang w:val="en-US" w:eastAsia="zh-CN"/>
              </w:rPr>
            </w:pPr>
            <w:r>
              <w:rPr>
                <w:rFonts w:hint="eastAsia" w:ascii="Times New Roman" w:hAnsi="Times New Roman" w:eastAsia="仿宋" w:cs="Times New Roman"/>
                <w:i w:val="0"/>
                <w:caps w:val="0"/>
                <w:color w:val="333333"/>
                <w:spacing w:val="0"/>
                <w:sz w:val="32"/>
                <w:szCs w:val="32"/>
                <w:shd w:val="clear" w:color="auto" w:fill="FFFFFF"/>
                <w:lang w:val="en-US" w:eastAsia="zh-CN"/>
              </w:rPr>
              <w:t>委托人（考生）：</w:t>
            </w:r>
          </w:p>
        </w:tc>
        <w:tc>
          <w:tcPr>
            <w:tcW w:w="1256" w:type="dxa"/>
            <w:tcBorders>
              <w:bottom w:val="single" w:color="auto" w:sz="4" w:space="0"/>
            </w:tcBorders>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line="400" w:lineRule="atLeast"/>
              <w:ind w:right="0"/>
              <w:jc w:val="both"/>
              <w:rPr>
                <w:rFonts w:hint="default" w:ascii="Times New Roman" w:hAnsi="Times New Roman" w:eastAsia="仿宋" w:cs="Times New Roman"/>
                <w:i w:val="0"/>
                <w:caps w:val="0"/>
                <w:color w:val="333333"/>
                <w:spacing w:val="0"/>
                <w:sz w:val="32"/>
                <w:szCs w:val="32"/>
                <w:shd w:val="clear" w:color="auto" w:fill="FFFFFF"/>
                <w:lang w:val="en-US" w:eastAsia="zh-CN"/>
              </w:rPr>
            </w:pPr>
          </w:p>
        </w:tc>
        <w:tc>
          <w:tcPr>
            <w:tcW w:w="2033" w:type="dxa"/>
            <w:tcBorders>
              <w:tl2br w:val="nil"/>
              <w:tr2bl w:val="nil"/>
            </w:tcBorders>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line="400" w:lineRule="atLeast"/>
              <w:ind w:right="0"/>
              <w:jc w:val="both"/>
              <w:rPr>
                <w:rFonts w:hint="eastAsia" w:ascii="Times New Roman" w:hAnsi="Times New Roman" w:eastAsia="仿宋" w:cs="Times New Roman"/>
                <w:i w:val="0"/>
                <w:caps w:val="0"/>
                <w:color w:val="333333"/>
                <w:spacing w:val="0"/>
                <w:sz w:val="32"/>
                <w:szCs w:val="32"/>
                <w:shd w:val="clear" w:color="auto" w:fill="FFFFFF"/>
                <w:lang w:val="en-US" w:eastAsia="zh-CN"/>
              </w:rPr>
            </w:pPr>
            <w:r>
              <w:rPr>
                <w:rFonts w:hint="eastAsia" w:ascii="Times New Roman" w:hAnsi="Times New Roman" w:eastAsia="仿宋" w:cs="Times New Roman"/>
                <w:i w:val="0"/>
                <w:caps w:val="0"/>
                <w:color w:val="333333"/>
                <w:spacing w:val="0"/>
                <w:sz w:val="32"/>
                <w:szCs w:val="32"/>
                <w:shd w:val="clear" w:color="auto" w:fill="FFFFFF"/>
                <w:lang w:val="en-US" w:eastAsia="zh-CN"/>
              </w:rPr>
              <w:t>身份证号码：</w:t>
            </w:r>
          </w:p>
        </w:tc>
        <w:tc>
          <w:tcPr>
            <w:tcW w:w="2901" w:type="dxa"/>
            <w:tcBorders>
              <w:bottom w:val="single" w:color="auto" w:sz="4" w:space="0"/>
            </w:tcBorders>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line="400" w:lineRule="atLeast"/>
              <w:ind w:right="0"/>
              <w:jc w:val="both"/>
              <w:rPr>
                <w:rFonts w:hint="default" w:ascii="Times New Roman" w:hAnsi="Times New Roman" w:eastAsia="仿宋" w:cs="Times New Roman"/>
                <w:i w:val="0"/>
                <w:caps w:val="0"/>
                <w:color w:val="333333"/>
                <w:spacing w:val="0"/>
                <w:sz w:val="28"/>
                <w:szCs w:val="28"/>
                <w:shd w:val="clear" w:color="auto" w:fill="FFFFFF"/>
                <w:lang w:val="en-US" w:eastAsia="zh-CN"/>
              </w:rPr>
            </w:pPr>
            <w:bookmarkStart w:id="0" w:name="_GoBack"/>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0" w:hRule="atLeast"/>
          <w:jc w:val="center"/>
        </w:trPr>
        <w:tc>
          <w:tcPr>
            <w:tcW w:w="2324" w:type="dxa"/>
            <w:tcBorders>
              <w:tl2br w:val="nil"/>
              <w:tr2bl w:val="nil"/>
            </w:tcBorders>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line="400" w:lineRule="atLeast"/>
              <w:ind w:right="0"/>
              <w:jc w:val="both"/>
              <w:rPr>
                <w:rFonts w:hint="eastAsia" w:ascii="Times New Roman" w:hAnsi="Times New Roman" w:eastAsia="仿宋" w:cs="Times New Roman"/>
                <w:i w:val="0"/>
                <w:caps w:val="0"/>
                <w:color w:val="333333"/>
                <w:spacing w:val="0"/>
                <w:sz w:val="32"/>
                <w:szCs w:val="32"/>
                <w:shd w:val="clear" w:color="auto" w:fill="FFFFFF"/>
                <w:lang w:val="en-US" w:eastAsia="zh-CN"/>
              </w:rPr>
            </w:pPr>
            <w:r>
              <w:rPr>
                <w:rFonts w:hint="eastAsia" w:ascii="Times New Roman" w:hAnsi="Times New Roman" w:eastAsia="仿宋" w:cs="Times New Roman"/>
                <w:i w:val="0"/>
                <w:caps w:val="0"/>
                <w:color w:val="333333"/>
                <w:spacing w:val="0"/>
                <w:sz w:val="32"/>
                <w:szCs w:val="32"/>
                <w:shd w:val="clear" w:color="auto" w:fill="FFFFFF"/>
                <w:lang w:val="en-US" w:eastAsia="zh-CN"/>
              </w:rPr>
              <w:t>被委托人：</w:t>
            </w:r>
          </w:p>
        </w:tc>
        <w:tc>
          <w:tcPr>
            <w:tcW w:w="1256" w:type="dxa"/>
            <w:tcBorders>
              <w:top w:val="single" w:color="auto" w:sz="4" w:space="0"/>
              <w:bottom w:val="single" w:color="auto" w:sz="4" w:space="0"/>
            </w:tcBorders>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line="400" w:lineRule="atLeast"/>
              <w:ind w:right="0"/>
              <w:jc w:val="both"/>
              <w:rPr>
                <w:rFonts w:hint="default" w:ascii="Times New Roman" w:hAnsi="Times New Roman" w:eastAsia="仿宋" w:cs="Times New Roman"/>
                <w:i w:val="0"/>
                <w:caps w:val="0"/>
                <w:color w:val="333333"/>
                <w:spacing w:val="0"/>
                <w:sz w:val="32"/>
                <w:szCs w:val="32"/>
                <w:shd w:val="clear" w:color="auto" w:fill="FFFFFF"/>
                <w:lang w:val="en-US" w:eastAsia="zh-CN"/>
              </w:rPr>
            </w:pPr>
          </w:p>
        </w:tc>
        <w:tc>
          <w:tcPr>
            <w:tcW w:w="2033" w:type="dxa"/>
            <w:tcBorders>
              <w:tl2br w:val="nil"/>
              <w:tr2bl w:val="nil"/>
            </w:tcBorders>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line="400" w:lineRule="atLeast"/>
              <w:ind w:right="0"/>
              <w:jc w:val="both"/>
              <w:rPr>
                <w:rFonts w:hint="eastAsia" w:ascii="Times New Roman" w:hAnsi="Times New Roman" w:eastAsia="仿宋" w:cs="Times New Roman"/>
                <w:i w:val="0"/>
                <w:caps w:val="0"/>
                <w:color w:val="333333"/>
                <w:spacing w:val="0"/>
                <w:sz w:val="32"/>
                <w:szCs w:val="32"/>
                <w:shd w:val="clear" w:color="auto" w:fill="FFFFFF"/>
                <w:lang w:val="en-US" w:eastAsia="zh-CN"/>
              </w:rPr>
            </w:pPr>
            <w:r>
              <w:rPr>
                <w:rFonts w:hint="eastAsia" w:ascii="Times New Roman" w:hAnsi="Times New Roman" w:eastAsia="仿宋" w:cs="Times New Roman"/>
                <w:i w:val="0"/>
                <w:caps w:val="0"/>
                <w:color w:val="333333"/>
                <w:spacing w:val="0"/>
                <w:sz w:val="32"/>
                <w:szCs w:val="32"/>
                <w:shd w:val="clear" w:color="auto" w:fill="FFFFFF"/>
                <w:lang w:val="en-US" w:eastAsia="zh-CN"/>
              </w:rPr>
              <w:t>身份证号码：</w:t>
            </w:r>
          </w:p>
        </w:tc>
        <w:tc>
          <w:tcPr>
            <w:tcW w:w="2901" w:type="dxa"/>
            <w:tcBorders>
              <w:top w:val="single" w:color="auto" w:sz="4" w:space="0"/>
              <w:bottom w:val="single" w:color="auto" w:sz="4" w:space="0"/>
            </w:tcBorders>
            <w:vAlign w:val="bottom"/>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line="400" w:lineRule="atLeast"/>
              <w:ind w:right="0"/>
              <w:jc w:val="both"/>
              <w:rPr>
                <w:rFonts w:hint="eastAsia" w:ascii="Times New Roman" w:hAnsi="Times New Roman" w:eastAsia="仿宋" w:cs="Times New Roman"/>
                <w:i w:val="0"/>
                <w:caps w:val="0"/>
                <w:color w:val="333333"/>
                <w:spacing w:val="0"/>
                <w:sz w:val="28"/>
                <w:szCs w:val="28"/>
                <w:shd w:val="clear" w:color="auto" w:fill="FFFFFF"/>
                <w:lang w:val="en-US" w:eastAsia="zh-CN"/>
              </w:rPr>
            </w:pP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line="400" w:lineRule="atLeast"/>
        <w:ind w:right="0" w:firstLine="640" w:firstLineChars="200"/>
        <w:jc w:val="both"/>
        <w:rPr>
          <w:rFonts w:hint="eastAsia" w:ascii="Times New Roman" w:hAnsi="Times New Roman" w:eastAsia="仿宋" w:cs="Times New Roman"/>
          <w:i w:val="0"/>
          <w:caps w:val="0"/>
          <w:color w:val="333333"/>
          <w:spacing w:val="0"/>
          <w:sz w:val="32"/>
          <w:szCs w:val="32"/>
          <w:shd w:val="clear" w:color="auto" w:fill="FFFFFF"/>
          <w:lang w:val="en-US" w:eastAsia="zh-CN"/>
        </w:rPr>
      </w:pPr>
      <w:r>
        <w:rPr>
          <w:rFonts w:hint="eastAsia" w:ascii="Times New Roman" w:hAnsi="Times New Roman" w:eastAsia="仿宋" w:cs="Times New Roman"/>
          <w:i w:val="0"/>
          <w:caps w:val="0"/>
          <w:color w:val="333333"/>
          <w:spacing w:val="0"/>
          <w:sz w:val="32"/>
          <w:szCs w:val="32"/>
          <w:shd w:val="clear" w:color="auto" w:fill="FFFFFF"/>
          <w:lang w:val="en-US" w:eastAsia="zh-CN"/>
        </w:rPr>
        <w:t>本人因个人原因，不能前往浙江传媒学院办理全国广播电视播音员主持人资格考试现场确认、缴费事宜。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line="400" w:lineRule="atLeast"/>
        <w:ind w:right="0" w:firstLine="640" w:firstLineChars="200"/>
        <w:jc w:val="both"/>
        <w:rPr>
          <w:rFonts w:hint="eastAsia" w:ascii="Times New Roman" w:hAnsi="Times New Roman" w:eastAsia="仿宋" w:cs="Times New Roman"/>
          <w:i w:val="0"/>
          <w:caps w:val="0"/>
          <w:color w:val="333333"/>
          <w:spacing w:val="0"/>
          <w:sz w:val="32"/>
          <w:szCs w:val="32"/>
          <w:u w:val="none"/>
          <w:shd w:val="clear" w:color="auto" w:fill="FFFFFF"/>
          <w:lang w:val="en-US" w:eastAsia="zh-CN"/>
        </w:rPr>
      </w:pPr>
      <w:r>
        <w:rPr>
          <w:rFonts w:hint="eastAsia" w:ascii="Times New Roman" w:hAnsi="Times New Roman" w:eastAsia="仿宋" w:cs="Times New Roman"/>
          <w:i w:val="0"/>
          <w:caps w:val="0"/>
          <w:color w:val="333333"/>
          <w:spacing w:val="0"/>
          <w:sz w:val="32"/>
          <w:szCs w:val="32"/>
          <w:shd w:val="clear" w:color="auto" w:fill="FFFFFF"/>
          <w:lang w:val="en-US" w:eastAsia="zh-CN"/>
        </w:rPr>
        <w:t>故委托</w:t>
      </w:r>
      <w:r>
        <w:rPr>
          <w:rFonts w:hint="eastAsia" w:ascii="Times New Roman" w:hAnsi="Times New Roman" w:eastAsia="仿宋" w:cs="Times New Roman"/>
          <w:i w:val="0"/>
          <w:caps w:val="0"/>
          <w:color w:val="333333"/>
          <w:spacing w:val="0"/>
          <w:sz w:val="32"/>
          <w:szCs w:val="32"/>
          <w:u w:val="single"/>
          <w:shd w:val="clear" w:color="auto" w:fill="FFFFFF"/>
          <w:lang w:val="en-US" w:eastAsia="zh-CN"/>
        </w:rPr>
        <w:t xml:space="preserve">             </w:t>
      </w:r>
      <w:r>
        <w:rPr>
          <w:rFonts w:hint="eastAsia" w:ascii="Times New Roman" w:hAnsi="Times New Roman" w:eastAsia="仿宋" w:cs="Times New Roman"/>
          <w:i w:val="0"/>
          <w:caps w:val="0"/>
          <w:color w:val="333333"/>
          <w:spacing w:val="0"/>
          <w:sz w:val="32"/>
          <w:szCs w:val="32"/>
          <w:u w:val="none"/>
          <w:shd w:val="clear" w:color="auto" w:fill="FFFFFF"/>
          <w:lang w:val="en-US" w:eastAsia="zh-CN"/>
        </w:rPr>
        <w:t>全权办理</w:t>
      </w:r>
      <w:r>
        <w:rPr>
          <w:rFonts w:hint="eastAsia" w:ascii="Times New Roman" w:hAnsi="Times New Roman" w:eastAsia="仿宋" w:cs="Times New Roman"/>
          <w:i w:val="0"/>
          <w:caps w:val="0"/>
          <w:color w:val="333333"/>
          <w:spacing w:val="0"/>
          <w:sz w:val="32"/>
          <w:szCs w:val="32"/>
          <w:shd w:val="clear" w:color="auto" w:fill="FFFFFF"/>
          <w:lang w:val="en-US" w:eastAsia="zh-CN"/>
        </w:rPr>
        <w:t>资格考试</w:t>
      </w:r>
      <w:r>
        <w:rPr>
          <w:rFonts w:hint="eastAsia" w:ascii="Times New Roman" w:hAnsi="Times New Roman" w:eastAsia="仿宋" w:cs="Times New Roman"/>
          <w:i w:val="0"/>
          <w:caps w:val="0"/>
          <w:color w:val="333333"/>
          <w:spacing w:val="0"/>
          <w:sz w:val="32"/>
          <w:szCs w:val="32"/>
          <w:u w:val="none"/>
          <w:shd w:val="clear" w:color="auto" w:fill="FFFFFF"/>
          <w:lang w:val="en-US" w:eastAsia="zh-CN"/>
        </w:rPr>
        <w:t>现场</w:t>
      </w:r>
      <w:r>
        <w:rPr>
          <w:rFonts w:hint="eastAsia" w:ascii="Times New Roman" w:hAnsi="Times New Roman" w:eastAsia="仿宋" w:cs="Times New Roman"/>
          <w:i w:val="0"/>
          <w:caps w:val="0"/>
          <w:color w:val="333333"/>
          <w:spacing w:val="0"/>
          <w:sz w:val="32"/>
          <w:szCs w:val="32"/>
          <w:shd w:val="clear" w:color="auto" w:fill="FFFFFF"/>
          <w:lang w:val="en-US" w:eastAsia="zh-CN"/>
        </w:rPr>
        <w:t>确认、缴费</w:t>
      </w:r>
      <w:r>
        <w:rPr>
          <w:rFonts w:hint="eastAsia" w:ascii="Times New Roman" w:hAnsi="Times New Roman" w:eastAsia="仿宋" w:cs="Times New Roman"/>
          <w:i w:val="0"/>
          <w:caps w:val="0"/>
          <w:color w:val="333333"/>
          <w:spacing w:val="0"/>
          <w:sz w:val="32"/>
          <w:szCs w:val="32"/>
          <w:u w:val="none"/>
          <w:shd w:val="clear" w:color="auto" w:fill="FFFFFF"/>
          <w:lang w:val="en-US" w:eastAsia="zh-CN"/>
        </w:rPr>
        <w:t>事宜，相关签署文件我本人均认可。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line="400" w:lineRule="atLeast"/>
        <w:ind w:right="0" w:firstLine="640" w:firstLineChars="200"/>
        <w:jc w:val="both"/>
        <w:rPr>
          <w:rFonts w:hint="eastAsia" w:ascii="Times New Roman" w:hAnsi="Times New Roman" w:eastAsia="仿宋" w:cs="Times New Roman"/>
          <w:i w:val="0"/>
          <w:caps w:val="0"/>
          <w:color w:val="333333"/>
          <w:spacing w:val="0"/>
          <w:sz w:val="32"/>
          <w:szCs w:val="32"/>
          <w:u w:val="none"/>
          <w:shd w:val="clear" w:color="auto" w:fill="FFFFFF"/>
          <w:lang w:val="en-US" w:eastAsia="zh-CN"/>
        </w:rPr>
      </w:pPr>
      <w:r>
        <w:rPr>
          <w:rFonts w:hint="eastAsia" w:ascii="Times New Roman" w:hAnsi="Times New Roman" w:eastAsia="仿宋" w:cs="Times New Roman"/>
          <w:i w:val="0"/>
          <w:caps w:val="0"/>
          <w:color w:val="333333"/>
          <w:spacing w:val="0"/>
          <w:sz w:val="32"/>
          <w:szCs w:val="32"/>
          <w:u w:val="none"/>
          <w:shd w:val="clear" w:color="auto" w:fill="FFFFFF"/>
          <w:lang w:val="en-US" w:eastAsia="zh-CN"/>
        </w:rPr>
        <w:t>特此委托。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line="400" w:lineRule="atLeast"/>
        <w:ind w:right="0" w:firstLine="640" w:firstLineChars="200"/>
        <w:jc w:val="both"/>
        <w:rPr>
          <w:rFonts w:hint="eastAsia" w:ascii="Times New Roman" w:hAnsi="Times New Roman" w:eastAsia="仿宋" w:cs="Times New Roman"/>
          <w:i w:val="0"/>
          <w:caps w:val="0"/>
          <w:color w:val="333333"/>
          <w:spacing w:val="0"/>
          <w:sz w:val="32"/>
          <w:szCs w:val="32"/>
          <w:u w:val="none"/>
          <w:shd w:val="clear" w:color="auto" w:fill="FFFFFF"/>
          <w:lang w:val="en-US"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line="400" w:lineRule="atLeast"/>
        <w:ind w:right="0" w:firstLine="640" w:firstLineChars="200"/>
        <w:jc w:val="both"/>
        <w:rPr>
          <w:rFonts w:hint="eastAsia" w:ascii="Times New Roman" w:hAnsi="Times New Roman" w:eastAsia="仿宋" w:cs="Times New Roman"/>
          <w:i w:val="0"/>
          <w:caps w:val="0"/>
          <w:color w:val="333333"/>
          <w:spacing w:val="0"/>
          <w:sz w:val="32"/>
          <w:szCs w:val="32"/>
          <w:u w:val="none"/>
          <w:shd w:val="clear" w:color="auto" w:fill="FFFFFF"/>
          <w:lang w:val="en-US" w:eastAsia="zh-CN"/>
        </w:rPr>
      </w:pPr>
      <w:r>
        <w:rPr>
          <w:rFonts w:hint="eastAsia" w:ascii="Times New Roman" w:hAnsi="Times New Roman" w:eastAsia="仿宋" w:cs="Times New Roman"/>
          <w:i w:val="0"/>
          <w:caps w:val="0"/>
          <w:color w:val="333333"/>
          <w:spacing w:val="0"/>
          <w:sz w:val="32"/>
          <w:szCs w:val="32"/>
          <w:u w:val="none"/>
          <w:shd w:val="clear" w:color="auto" w:fill="FFFFFF"/>
          <w:lang w:val="en-US" w:eastAsia="zh-CN"/>
        </w:rPr>
        <w:t>委托人</w:t>
      </w:r>
      <w:r>
        <w:rPr>
          <w:rFonts w:hint="eastAsia" w:ascii="Times New Roman" w:hAnsi="Times New Roman" w:eastAsia="仿宋" w:cs="Times New Roman"/>
          <w:i w:val="0"/>
          <w:caps w:val="0"/>
          <w:color w:val="333333"/>
          <w:spacing w:val="0"/>
          <w:sz w:val="32"/>
          <w:szCs w:val="32"/>
          <w:shd w:val="clear" w:color="auto" w:fill="FFFFFF"/>
          <w:lang w:val="en-US" w:eastAsia="zh-CN"/>
        </w:rPr>
        <w:t>（考生）</w:t>
      </w:r>
      <w:r>
        <w:rPr>
          <w:rFonts w:hint="eastAsia" w:ascii="Times New Roman" w:hAnsi="Times New Roman" w:eastAsia="仿宋" w:cs="Times New Roman"/>
          <w:i w:val="0"/>
          <w:caps w:val="0"/>
          <w:color w:val="333333"/>
          <w:spacing w:val="0"/>
          <w:sz w:val="32"/>
          <w:szCs w:val="32"/>
          <w:u w:val="none"/>
          <w:shd w:val="clear" w:color="auto" w:fill="FFFFFF"/>
          <w:lang w:val="en-US" w:eastAsia="zh-CN"/>
        </w:rPr>
        <w:t>签名：      被委托人签名：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line="400" w:lineRule="atLeast"/>
        <w:ind w:right="0" w:firstLine="5760" w:firstLineChars="1800"/>
        <w:jc w:val="both"/>
        <w:rPr>
          <w:rFonts w:hint="default" w:ascii="Times New Roman" w:hAnsi="Times New Roman" w:eastAsia="仿宋" w:cs="Times New Roman"/>
          <w:i w:val="0"/>
          <w:caps w:val="0"/>
          <w:color w:val="333333"/>
          <w:spacing w:val="0"/>
          <w:sz w:val="32"/>
          <w:szCs w:val="32"/>
          <w:u w:val="none"/>
          <w:shd w:val="clear" w:color="auto" w:fill="FFFFFF"/>
          <w:lang w:val="en-US" w:eastAsia="zh-CN"/>
        </w:rPr>
      </w:pPr>
      <w:r>
        <w:rPr>
          <w:rFonts w:hint="eastAsia" w:ascii="Times New Roman" w:hAnsi="Times New Roman" w:eastAsia="仿宋" w:cs="Times New Roman"/>
          <w:i w:val="0"/>
          <w:caps w:val="0"/>
          <w:color w:val="333333"/>
          <w:spacing w:val="0"/>
          <w:sz w:val="32"/>
          <w:szCs w:val="32"/>
          <w:u w:val="none"/>
          <w:shd w:val="clear" w:color="auto" w:fill="FFFFFF"/>
          <w:lang w:val="en-US" w:eastAsia="zh-CN"/>
        </w:rPr>
        <w:t>年     月   日</w:t>
      </w:r>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BF01CB"/>
    <w:rsid w:val="042A5139"/>
    <w:rsid w:val="04BF01CB"/>
    <w:rsid w:val="05D41288"/>
    <w:rsid w:val="1E622993"/>
    <w:rsid w:val="22DD5872"/>
    <w:rsid w:val="250371C6"/>
    <w:rsid w:val="282A371C"/>
    <w:rsid w:val="29B55DC5"/>
    <w:rsid w:val="32DE30CE"/>
    <w:rsid w:val="358A7A70"/>
    <w:rsid w:val="3C735C82"/>
    <w:rsid w:val="3E104D0A"/>
    <w:rsid w:val="43A443FE"/>
    <w:rsid w:val="4C6F0D4C"/>
    <w:rsid w:val="59F46E7B"/>
    <w:rsid w:val="5B2103A1"/>
    <w:rsid w:val="5B324E5C"/>
    <w:rsid w:val="5B4E4AF5"/>
    <w:rsid w:val="629143C5"/>
    <w:rsid w:val="67352957"/>
    <w:rsid w:val="6D0D2CAA"/>
    <w:rsid w:val="6D10594B"/>
    <w:rsid w:val="6D11250E"/>
    <w:rsid w:val="72846C11"/>
    <w:rsid w:val="729A6C55"/>
    <w:rsid w:val="77CB5CBA"/>
    <w:rsid w:val="7E9047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widowControl/>
      <w:spacing w:before="100" w:beforeLines="0" w:beforeAutospacing="1" w:after="100" w:afterLines="0" w:afterAutospacing="1"/>
      <w:jc w:val="left"/>
    </w:pPr>
    <w:rPr>
      <w:rFonts w:ascii="宋体" w:hAnsi="宋体"/>
      <w:kern w:val="0"/>
      <w:sz w:val="24"/>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浙江省新闻出版广电局（版权局）</Company>
  <Pages>1</Pages>
  <Words>0</Words>
  <Characters>0</Characters>
  <Lines>0</Lines>
  <Paragraphs>0</Paragraphs>
  <TotalTime>0</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2022-07-26T02:14:00Z</dcterms:created>
  <dc:creator>huawei</dc:creator>
  <cp:lastModifiedBy>huawei</cp:lastModifiedBy>
  <cp:lastPrinted>2022-07-26T03:09:00Z</cp:lastPrinted>
  <dcterms:modified xsi:type="dcterms:W3CDTF">2023-07-13T08:33:01Z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